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94A84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3107F3">
        <w:rPr>
          <w:rFonts w:cs="Arial"/>
          <w:b/>
          <w:bCs/>
          <w:iCs/>
          <w:snapToGrid/>
          <w:spacing w:val="40"/>
          <w:sz w:val="36"/>
          <w:szCs w:val="36"/>
        </w:rPr>
        <w:t>70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3107F3" w:rsidRDefault="003107F3" w:rsidP="003107F3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C0AC0">
        <w:rPr>
          <w:b/>
          <w:bCs/>
          <w:i/>
          <w:iCs/>
          <w:snapToGrid w:val="0"/>
          <w:szCs w:val="28"/>
        </w:rPr>
        <w:t>Реконструкция распределительных сетей 6кВ ПС Партизан (ф.21, ф.7, ф.11)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7C0AC0">
        <w:rPr>
          <w:b/>
          <w:bCs/>
          <w:szCs w:val="28"/>
        </w:rPr>
        <w:t>302001</w:t>
      </w:r>
      <w:r w:rsidRPr="00A33799">
        <w:rPr>
          <w:b/>
          <w:bCs/>
          <w:szCs w:val="28"/>
        </w:rPr>
        <w:t>-ТПИР ОБСЛ-2021-ДРСК</w:t>
      </w:r>
    </w:p>
    <w:p w:rsidR="00E3274C" w:rsidRDefault="00E3274C" w:rsidP="00E3274C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94A84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94A84">
              <w:rPr>
                <w:rFonts w:ascii="Times New Roman" w:hAnsi="Times New Roman"/>
                <w:sz w:val="24"/>
                <w:szCs w:val="24"/>
              </w:rPr>
              <w:t>24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A84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F90533">
              <w:rPr>
                <w:rFonts w:ascii="Times New Roman" w:hAnsi="Times New Roman"/>
                <w:sz w:val="24"/>
                <w:szCs w:val="24"/>
              </w:rPr>
              <w:t>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3107F3">
        <w:rPr>
          <w:b/>
          <w:i/>
          <w:sz w:val="26"/>
          <w:szCs w:val="26"/>
        </w:rPr>
        <w:t>32109901351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3107F3" w:rsidRDefault="003107F3" w:rsidP="003107F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заявок.</w:t>
      </w:r>
    </w:p>
    <w:p w:rsidR="003107F3" w:rsidRPr="00B25CD6" w:rsidRDefault="003107F3" w:rsidP="003107F3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3107F3" w:rsidRPr="0045564A" w:rsidTr="00A7437F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3107F3" w:rsidRPr="0045564A" w:rsidRDefault="003107F3" w:rsidP="00A7437F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3107F3" w:rsidRPr="0045564A" w:rsidRDefault="003107F3" w:rsidP="00A7437F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3107F3" w:rsidRPr="0045564A" w:rsidRDefault="003107F3" w:rsidP="00A7437F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3107F3" w:rsidRPr="0045564A" w:rsidRDefault="003107F3" w:rsidP="00A7437F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3107F3" w:rsidTr="00A7437F">
        <w:trPr>
          <w:trHeight w:val="330"/>
        </w:trPr>
        <w:tc>
          <w:tcPr>
            <w:tcW w:w="993" w:type="dxa"/>
            <w:vAlign w:val="center"/>
          </w:tcPr>
          <w:p w:rsidR="003107F3" w:rsidRPr="00B25CD6" w:rsidRDefault="003107F3" w:rsidP="003107F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3107F3" w:rsidRPr="008D5527" w:rsidRDefault="003107F3" w:rsidP="00A7437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3107F3" w:rsidRPr="005443D3" w:rsidRDefault="003107F3" w:rsidP="00A7437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443D3">
              <w:rPr>
                <w:sz w:val="22"/>
                <w:szCs w:val="22"/>
                <w:bdr w:val="none" w:sz="0" w:space="0" w:color="auto" w:frame="1"/>
              </w:rPr>
              <w:t>03.02.2021 09:30</w:t>
            </w:r>
          </w:p>
        </w:tc>
      </w:tr>
      <w:tr w:rsidR="003107F3" w:rsidTr="00A7437F">
        <w:trPr>
          <w:trHeight w:val="378"/>
        </w:trPr>
        <w:tc>
          <w:tcPr>
            <w:tcW w:w="993" w:type="dxa"/>
            <w:vAlign w:val="center"/>
          </w:tcPr>
          <w:p w:rsidR="003107F3" w:rsidRPr="00B25CD6" w:rsidRDefault="003107F3" w:rsidP="003107F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3107F3" w:rsidRPr="008D5527" w:rsidRDefault="003107F3" w:rsidP="00A7437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3107F3" w:rsidRPr="005443D3" w:rsidRDefault="003107F3" w:rsidP="00A7437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443D3">
              <w:rPr>
                <w:sz w:val="22"/>
                <w:szCs w:val="22"/>
                <w:bdr w:val="none" w:sz="0" w:space="0" w:color="auto" w:frame="1"/>
              </w:rPr>
              <w:t>03.02.2021 11:55</w:t>
            </w:r>
          </w:p>
        </w:tc>
      </w:tr>
      <w:tr w:rsidR="003107F3" w:rsidTr="00A7437F">
        <w:trPr>
          <w:trHeight w:val="378"/>
        </w:trPr>
        <w:tc>
          <w:tcPr>
            <w:tcW w:w="993" w:type="dxa"/>
            <w:vAlign w:val="center"/>
          </w:tcPr>
          <w:p w:rsidR="003107F3" w:rsidRPr="00B25CD6" w:rsidRDefault="003107F3" w:rsidP="003107F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3107F3" w:rsidRPr="008D5527" w:rsidRDefault="003107F3" w:rsidP="00A7437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3107F3" w:rsidRPr="005443D3" w:rsidRDefault="003107F3" w:rsidP="00A7437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443D3">
              <w:rPr>
                <w:sz w:val="22"/>
                <w:szCs w:val="22"/>
                <w:bdr w:val="none" w:sz="0" w:space="0" w:color="auto" w:frame="1"/>
              </w:rPr>
              <w:t>04.02.2021 06:06</w:t>
            </w:r>
          </w:p>
        </w:tc>
      </w:tr>
    </w:tbl>
    <w:p w:rsidR="003107F3" w:rsidRPr="00B25CD6" w:rsidRDefault="003107F3" w:rsidP="003107F3">
      <w:pPr>
        <w:spacing w:line="240" w:lineRule="auto"/>
        <w:ind w:right="-143" w:firstLine="0"/>
        <w:rPr>
          <w:sz w:val="12"/>
          <w:szCs w:val="12"/>
        </w:rPr>
      </w:pPr>
    </w:p>
    <w:p w:rsidR="003107F3" w:rsidRDefault="003107F3" w:rsidP="003107F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3107F3" w:rsidRPr="00BA53B5" w:rsidRDefault="003107F3" w:rsidP="003107F3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3107F3" w:rsidRPr="00A055AE" w:rsidRDefault="003107F3" w:rsidP="003107F3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3107F3" w:rsidRPr="00455714" w:rsidTr="00A7437F">
        <w:trPr>
          <w:trHeight w:val="273"/>
          <w:tblHeader/>
        </w:trPr>
        <w:tc>
          <w:tcPr>
            <w:tcW w:w="392" w:type="dxa"/>
            <w:vAlign w:val="center"/>
          </w:tcPr>
          <w:p w:rsidR="003107F3" w:rsidRPr="005C6B45" w:rsidRDefault="003107F3" w:rsidP="00A7437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3107F3" w:rsidRPr="005C6B45" w:rsidRDefault="003107F3" w:rsidP="00A7437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3107F3" w:rsidRPr="005C6B45" w:rsidRDefault="003107F3" w:rsidP="00A7437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3107F3" w:rsidRPr="005C6B45" w:rsidRDefault="003107F3" w:rsidP="00A7437F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107F3" w:rsidRPr="005C6B45" w:rsidRDefault="003107F3" w:rsidP="00A7437F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3107F3" w:rsidRPr="00455714" w:rsidTr="00A7437F">
        <w:trPr>
          <w:trHeight w:val="74"/>
        </w:trPr>
        <w:tc>
          <w:tcPr>
            <w:tcW w:w="392" w:type="dxa"/>
            <w:vAlign w:val="center"/>
          </w:tcPr>
          <w:p w:rsidR="003107F3" w:rsidRPr="005C6B45" w:rsidRDefault="003107F3" w:rsidP="003107F3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03.02.2021 09:30</w:t>
            </w:r>
          </w:p>
        </w:tc>
        <w:tc>
          <w:tcPr>
            <w:tcW w:w="4678" w:type="dxa"/>
            <w:vAlign w:val="center"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D40C1">
              <w:rPr>
                <w:b/>
                <w:i/>
                <w:sz w:val="24"/>
                <w:szCs w:val="24"/>
              </w:rPr>
              <w:t>ООО "ПРИМОРСКАЯ УНИВЕРСАЛЬНАЯ СТРОИТЕЛЬНАЯ КОМПАНИЯ"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2502059234/253601001 </w:t>
            </w:r>
            <w:r>
              <w:rPr>
                <w:sz w:val="24"/>
                <w:szCs w:val="24"/>
              </w:rPr>
              <w:br/>
              <w:t>ОГРН 1182536028960</w:t>
            </w:r>
          </w:p>
        </w:tc>
        <w:tc>
          <w:tcPr>
            <w:tcW w:w="1842" w:type="dxa"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40072C">
              <w:rPr>
                <w:b/>
                <w:i/>
                <w:sz w:val="26"/>
                <w:szCs w:val="26"/>
                <w:lang w:eastAsia="en-US"/>
              </w:rPr>
              <w:t xml:space="preserve">16 631 896,00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D40C1">
              <w:rPr>
                <w:b/>
                <w:i/>
                <w:sz w:val="26"/>
                <w:szCs w:val="26"/>
                <w:lang w:eastAsia="en-US"/>
              </w:rPr>
              <w:t>16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465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577,04</w:t>
            </w:r>
          </w:p>
        </w:tc>
      </w:tr>
      <w:tr w:rsidR="003107F3" w:rsidRPr="00455714" w:rsidTr="00A7437F">
        <w:trPr>
          <w:trHeight w:val="74"/>
        </w:trPr>
        <w:tc>
          <w:tcPr>
            <w:tcW w:w="392" w:type="dxa"/>
            <w:vAlign w:val="center"/>
          </w:tcPr>
          <w:p w:rsidR="003107F3" w:rsidRPr="005C6B45" w:rsidRDefault="003107F3" w:rsidP="003107F3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04.02.2021 06:06</w:t>
            </w:r>
          </w:p>
        </w:tc>
        <w:tc>
          <w:tcPr>
            <w:tcW w:w="4678" w:type="dxa"/>
            <w:vAlign w:val="center"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D40C1">
              <w:rPr>
                <w:b/>
                <w:i/>
                <w:sz w:val="24"/>
                <w:szCs w:val="24"/>
              </w:rPr>
              <w:t>ООО СТРОИТЕЛЬНАЯ КОМПАНИЯ "МОНТАЖ-СЕРВИС"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2511099508/251101001 </w:t>
            </w:r>
            <w:r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1842" w:type="dxa"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40072C">
              <w:rPr>
                <w:b/>
                <w:i/>
                <w:sz w:val="26"/>
                <w:szCs w:val="26"/>
                <w:lang w:eastAsia="en-US"/>
              </w:rPr>
              <w:t xml:space="preserve">16 631 896,00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D40C1">
              <w:rPr>
                <w:b/>
                <w:i/>
                <w:sz w:val="26"/>
                <w:szCs w:val="26"/>
                <w:lang w:eastAsia="en-US"/>
              </w:rPr>
              <w:t>16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548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736,52</w:t>
            </w:r>
          </w:p>
        </w:tc>
      </w:tr>
      <w:tr w:rsidR="003107F3" w:rsidRPr="00455714" w:rsidTr="00A7437F">
        <w:trPr>
          <w:trHeight w:val="74"/>
        </w:trPr>
        <w:tc>
          <w:tcPr>
            <w:tcW w:w="392" w:type="dxa"/>
            <w:vAlign w:val="center"/>
          </w:tcPr>
          <w:p w:rsidR="003107F3" w:rsidRPr="005C6B45" w:rsidRDefault="003107F3" w:rsidP="003107F3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03.02.2021 11:55</w:t>
            </w:r>
          </w:p>
        </w:tc>
        <w:tc>
          <w:tcPr>
            <w:tcW w:w="4678" w:type="dxa"/>
            <w:vAlign w:val="center"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D40C1">
              <w:rPr>
                <w:b/>
                <w:i/>
                <w:sz w:val="24"/>
                <w:szCs w:val="24"/>
              </w:rPr>
              <w:t>ООО "КОМПАНИЯ ЭЛЕКТРОАВТОМАТИКА"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2537134919/253701001 </w:t>
            </w:r>
            <w:r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842" w:type="dxa"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40072C">
              <w:rPr>
                <w:b/>
                <w:i/>
                <w:sz w:val="26"/>
                <w:szCs w:val="26"/>
                <w:lang w:eastAsia="en-US"/>
              </w:rPr>
              <w:t xml:space="preserve">16 631 896,00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D40C1">
              <w:rPr>
                <w:b/>
                <w:i/>
                <w:sz w:val="26"/>
                <w:szCs w:val="26"/>
                <w:lang w:eastAsia="en-US"/>
              </w:rPr>
              <w:t>16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631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896,00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3107F3" w:rsidRPr="00BA53B5" w:rsidRDefault="003107F3" w:rsidP="003107F3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3107F3" w:rsidRPr="00BA53B5" w:rsidRDefault="003107F3" w:rsidP="003107F3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lastRenderedPageBreak/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855"/>
      </w:tblGrid>
      <w:tr w:rsidR="003107F3" w:rsidRPr="009870F6" w:rsidTr="00A7437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Pr="009870F6" w:rsidRDefault="003107F3" w:rsidP="00A7437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Pr="009870F6" w:rsidRDefault="003107F3" w:rsidP="00A7437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Pr="009870F6" w:rsidRDefault="003107F3" w:rsidP="00A7437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Pr="009870F6" w:rsidRDefault="003107F3" w:rsidP="00A7437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107F3" w:rsidTr="00A7437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Pr="005C6B45" w:rsidRDefault="003107F3" w:rsidP="00A7437F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D40C1">
              <w:rPr>
                <w:b/>
                <w:i/>
                <w:sz w:val="24"/>
                <w:szCs w:val="24"/>
              </w:rPr>
              <w:t>ООО "ПРИМОРСКАЯ УНИВЕРСАЛЬНАЯ СТРОИТЕЛЬНАЯ КОМПАНИЯ"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2502059234/253601001 </w:t>
            </w:r>
            <w:r>
              <w:rPr>
                <w:sz w:val="24"/>
                <w:szCs w:val="24"/>
              </w:rPr>
              <w:br/>
              <w:t>ОГРН 1182536028960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D40C1">
              <w:rPr>
                <w:b/>
                <w:i/>
                <w:sz w:val="26"/>
                <w:szCs w:val="26"/>
                <w:lang w:eastAsia="en-US"/>
              </w:rPr>
              <w:t>16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465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577,04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F3" w:rsidRPr="005C6B45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3107F3" w:rsidTr="00A7437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7F3" w:rsidRPr="005C6B45" w:rsidRDefault="003107F3" w:rsidP="00A7437F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D40C1">
              <w:rPr>
                <w:b/>
                <w:i/>
                <w:sz w:val="24"/>
                <w:szCs w:val="24"/>
              </w:rPr>
              <w:t>ООО СТРОИТЕЛЬНАЯ КОМПАНИЯ "МОНТАЖ-СЕРВИС"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2511099508/251101001 </w:t>
            </w:r>
            <w:r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D40C1">
              <w:rPr>
                <w:b/>
                <w:i/>
                <w:sz w:val="26"/>
                <w:szCs w:val="26"/>
                <w:lang w:eastAsia="en-US"/>
              </w:rPr>
              <w:t>16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548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736,52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F3" w:rsidRPr="005C6B45" w:rsidRDefault="003107F3" w:rsidP="00A7437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3107F3" w:rsidTr="00A7437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F3" w:rsidRPr="005C6B45" w:rsidRDefault="003107F3" w:rsidP="00A7437F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F3" w:rsidRDefault="003107F3" w:rsidP="00A743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FD40C1">
              <w:rPr>
                <w:b/>
                <w:i/>
                <w:sz w:val="24"/>
                <w:szCs w:val="24"/>
              </w:rPr>
              <w:t>ООО "КОМПАНИЯ ЭЛЕКТРОАВТОМАТИКА"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2537134919/253701001 </w:t>
            </w:r>
            <w:r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F3" w:rsidRPr="00FD40C1" w:rsidRDefault="003107F3" w:rsidP="00A7437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D40C1">
              <w:rPr>
                <w:b/>
                <w:i/>
                <w:sz w:val="26"/>
                <w:szCs w:val="26"/>
                <w:lang w:eastAsia="en-US"/>
              </w:rPr>
              <w:t>16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631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FD40C1">
              <w:rPr>
                <w:b/>
                <w:i/>
                <w:sz w:val="26"/>
                <w:szCs w:val="26"/>
                <w:lang w:eastAsia="en-US"/>
              </w:rPr>
              <w:t>896,00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7F3" w:rsidRPr="005C6B45" w:rsidRDefault="003107F3" w:rsidP="00A7437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3107F3" w:rsidRDefault="003107F3" w:rsidP="003107F3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3107F3" w:rsidRPr="003A0AAB" w:rsidRDefault="003107F3" w:rsidP="003107F3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>
        <w:rPr>
          <w:b/>
          <w:i/>
          <w:sz w:val="26"/>
          <w:szCs w:val="26"/>
        </w:rPr>
        <w:t>ООО "ПРИМОРСКАЯ УНИВЕРСАЛЬНАЯ СТРОИТЕЛЬНАЯ КОМПАНИЯ"</w:t>
      </w:r>
      <w:r>
        <w:rPr>
          <w:sz w:val="26"/>
          <w:szCs w:val="26"/>
        </w:rPr>
        <w:t xml:space="preserve"> ИНН/КПП 2502059234/253601001 ОГРН 1182536028960</w:t>
      </w:r>
      <w:r w:rsidRPr="00396F75">
        <w:rPr>
          <w:sz w:val="26"/>
          <w:szCs w:val="26"/>
        </w:rPr>
        <w:t xml:space="preserve">: на условиях: с ценой заявки не более </w:t>
      </w:r>
      <w:r w:rsidRPr="00FD40C1">
        <w:rPr>
          <w:b/>
          <w:i/>
          <w:sz w:val="26"/>
          <w:szCs w:val="26"/>
          <w:lang w:eastAsia="en-US"/>
        </w:rPr>
        <w:t>16</w:t>
      </w:r>
      <w:r>
        <w:rPr>
          <w:b/>
          <w:i/>
          <w:sz w:val="26"/>
          <w:szCs w:val="26"/>
          <w:lang w:eastAsia="en-US"/>
        </w:rPr>
        <w:t> </w:t>
      </w:r>
      <w:r w:rsidRPr="00FD40C1">
        <w:rPr>
          <w:b/>
          <w:i/>
          <w:sz w:val="26"/>
          <w:szCs w:val="26"/>
          <w:lang w:eastAsia="en-US"/>
        </w:rPr>
        <w:t>465</w:t>
      </w:r>
      <w:r>
        <w:rPr>
          <w:b/>
          <w:i/>
          <w:sz w:val="26"/>
          <w:szCs w:val="26"/>
          <w:lang w:eastAsia="en-US"/>
        </w:rPr>
        <w:t xml:space="preserve"> </w:t>
      </w:r>
      <w:r w:rsidRPr="00FD40C1">
        <w:rPr>
          <w:b/>
          <w:i/>
          <w:sz w:val="26"/>
          <w:szCs w:val="26"/>
          <w:lang w:eastAsia="en-US"/>
        </w:rPr>
        <w:t>577,04</w:t>
      </w:r>
      <w:r>
        <w:rPr>
          <w:b/>
          <w:i/>
          <w:sz w:val="26"/>
          <w:szCs w:val="26"/>
          <w:lang w:eastAsia="en-US"/>
        </w:rPr>
        <w:t xml:space="preserve"> </w:t>
      </w:r>
      <w:r w:rsidRPr="00396F75">
        <w:rPr>
          <w:sz w:val="26"/>
          <w:szCs w:val="26"/>
        </w:rPr>
        <w:t>руб. без учета НДС. Срок выполнения работ: с момента заключения договора 15.11.2021. Условия оплаты: Авансовые платежи в счет стоимости каждого Этапа Проектных работ в размере 30% (тридцати процентов) от стоимости соответствующего Этапа Проектных работ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начала Этапа Проектных работ, при условии согласования Сторонами сметной документации в соответствии с пунктом 3.2 Договора, и с учетом пунктов 3.5.1, 3.5.6 Договора. 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Договора. Последующие платежи в размере 70% (семидесяти процентов) от стоимости каждого Этапа Проектных работ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>
        <w:rPr>
          <w:snapToGrid w:val="0"/>
        </w:rPr>
        <w:t>если победителем закупки будет субъект МСП (по закупкам, объявленным после 01.01.2020) срок уплаты последующего платежа составит 15 (пятнадцать) рабочих дней</w:t>
      </w:r>
      <w:r>
        <w:rPr>
          <w:sz w:val="26"/>
          <w:szCs w:val="26"/>
        </w:rPr>
        <w:t>)</w:t>
      </w:r>
      <w:r w:rsidRPr="00396F75">
        <w:rPr>
          <w:sz w:val="26"/>
          <w:szCs w:val="26"/>
        </w:rP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Договора. Последующие платежи в размере 90% (девяноста процентов) от стоимости каждого Этапа Работ (кроме Проектных работ)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>
        <w:rPr>
          <w:snapToGrid w:val="0"/>
        </w:rPr>
        <w:t xml:space="preserve">если победителем закупки будет субъект МСП (по закупкам, объявленным после 01.01.2020) </w:t>
      </w:r>
      <w:r w:rsidRPr="00396F75">
        <w:rPr>
          <w:sz w:val="26"/>
          <w:szCs w:val="26"/>
        </w:rPr>
        <w:t xml:space="preserve">с даты подписания Сторонами документов, указанных в пункте 4.2 Договора, на основании счёта, выставленного Подрядчиком, и с учетом пунктов 3.5.6, 3.5.7 Договора. Платеж, совершаемый на основании документа, указанного в пункте 4.2 Договора, является предварительной оплатой </w:t>
      </w:r>
      <w:r w:rsidRPr="00396F75">
        <w:rPr>
          <w:sz w:val="26"/>
          <w:szCs w:val="26"/>
        </w:rPr>
        <w:lastRenderedPageBreak/>
        <w:t>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</w:p>
    <w:p w:rsidR="003107F3" w:rsidRPr="00A055AE" w:rsidRDefault="003107F3" w:rsidP="003107F3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107F3" w:rsidRDefault="003107F3" w:rsidP="003107F3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</w:t>
      </w:r>
      <w:bookmarkStart w:id="2" w:name="_GoBack"/>
      <w:bookmarkEnd w:id="2"/>
      <w:r>
        <w:rPr>
          <w:sz w:val="26"/>
          <w:szCs w:val="26"/>
        </w:rPr>
        <w:t>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3107F3" w:rsidRPr="00BA53B5" w:rsidRDefault="003107F3" w:rsidP="003107F3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52A" w:rsidRDefault="00B9552A" w:rsidP="00355095">
      <w:pPr>
        <w:spacing w:line="240" w:lineRule="auto"/>
      </w:pPr>
      <w:r>
        <w:separator/>
      </w:r>
    </w:p>
  </w:endnote>
  <w:endnote w:type="continuationSeparator" w:id="0">
    <w:p w:rsidR="00B9552A" w:rsidRDefault="00B9552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07F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07F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52A" w:rsidRDefault="00B9552A" w:rsidP="00355095">
      <w:pPr>
        <w:spacing w:line="240" w:lineRule="auto"/>
      </w:pPr>
      <w:r>
        <w:separator/>
      </w:r>
    </w:p>
  </w:footnote>
  <w:footnote w:type="continuationSeparator" w:id="0">
    <w:p w:rsidR="00B9552A" w:rsidRDefault="00B9552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C94A84">
      <w:rPr>
        <w:i/>
        <w:sz w:val="16"/>
      </w:rPr>
      <w:t>30</w:t>
    </w:r>
    <w:r w:rsidR="003107F3">
      <w:rPr>
        <w:i/>
        <w:sz w:val="16"/>
      </w:rPr>
      <w:t>20</w:t>
    </w:r>
    <w:r w:rsidR="00C94A84">
      <w:rPr>
        <w:i/>
        <w:sz w:val="16"/>
      </w:rPr>
      <w:t>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07F3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9552A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43327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A88C4-0926-455E-AA76-3C9ACD06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76</cp:revision>
  <cp:lastPrinted>2021-02-24T00:43:00Z</cp:lastPrinted>
  <dcterms:created xsi:type="dcterms:W3CDTF">2017-01-24T05:48:00Z</dcterms:created>
  <dcterms:modified xsi:type="dcterms:W3CDTF">2021-02-24T00:43:00Z</dcterms:modified>
</cp:coreProperties>
</file>